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C1B95" w14:textId="77777777" w:rsidR="00601A09" w:rsidRPr="00601A09" w:rsidRDefault="00601A09" w:rsidP="00601A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DARBO TARYBOS SUDĖTIS</w:t>
      </w:r>
      <w:bookmarkStart w:id="0" w:name="_GoBack"/>
      <w:bookmarkEnd w:id="0"/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830"/>
        <w:gridCol w:w="3588"/>
        <w:gridCol w:w="3210"/>
      </w:tblGrid>
      <w:tr w:rsidR="00601A09" w14:paraId="557432FD" w14:textId="77777777" w:rsidTr="00601A09">
        <w:trPr>
          <w:trHeight w:val="567"/>
        </w:trPr>
        <w:tc>
          <w:tcPr>
            <w:tcW w:w="2830" w:type="dxa"/>
            <w:vAlign w:val="center"/>
          </w:tcPr>
          <w:p w14:paraId="49F88405" w14:textId="6D633B60" w:rsidR="00601A09" w:rsidRPr="00601A09" w:rsidRDefault="00601A09" w:rsidP="00601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09">
              <w:rPr>
                <w:rFonts w:ascii="Times New Roman" w:hAnsi="Times New Roman" w:cs="Times New Roman"/>
                <w:sz w:val="24"/>
                <w:szCs w:val="24"/>
              </w:rPr>
              <w:t xml:space="preserve">Roma </w:t>
            </w:r>
            <w:proofErr w:type="spellStart"/>
            <w:r w:rsidRPr="00601A09">
              <w:rPr>
                <w:rFonts w:ascii="Times New Roman" w:hAnsi="Times New Roman" w:cs="Times New Roman"/>
                <w:sz w:val="24"/>
                <w:szCs w:val="24"/>
              </w:rPr>
              <w:t>Lutovinovienė</w:t>
            </w:r>
            <w:proofErr w:type="spellEnd"/>
          </w:p>
        </w:tc>
        <w:tc>
          <w:tcPr>
            <w:tcW w:w="3588" w:type="dxa"/>
            <w:vAlign w:val="center"/>
          </w:tcPr>
          <w:p w14:paraId="5DED966C" w14:textId="3F966EE1" w:rsidR="00601A09" w:rsidRPr="00601A09" w:rsidRDefault="00601A09" w:rsidP="00601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09">
              <w:rPr>
                <w:rFonts w:ascii="Times New Roman" w:hAnsi="Times New Roman" w:cs="Times New Roman"/>
                <w:sz w:val="24"/>
                <w:szCs w:val="24"/>
              </w:rPr>
              <w:t>Ikimokyklinio ugdymo mokytoja</w:t>
            </w:r>
          </w:p>
        </w:tc>
        <w:tc>
          <w:tcPr>
            <w:tcW w:w="3210" w:type="dxa"/>
            <w:vAlign w:val="center"/>
          </w:tcPr>
          <w:p w14:paraId="7EB08892" w14:textId="467BDE43" w:rsidR="00601A09" w:rsidRPr="00601A09" w:rsidRDefault="00601A09" w:rsidP="00601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09">
              <w:rPr>
                <w:rFonts w:ascii="Times New Roman" w:hAnsi="Times New Roman" w:cs="Times New Roman"/>
                <w:sz w:val="24"/>
                <w:szCs w:val="24"/>
              </w:rPr>
              <w:t>Komisijos pirmininkas</w:t>
            </w:r>
          </w:p>
        </w:tc>
      </w:tr>
      <w:tr w:rsidR="00601A09" w14:paraId="6441658A" w14:textId="77777777" w:rsidTr="00601A09">
        <w:trPr>
          <w:trHeight w:val="567"/>
        </w:trPr>
        <w:tc>
          <w:tcPr>
            <w:tcW w:w="2830" w:type="dxa"/>
            <w:vAlign w:val="center"/>
          </w:tcPr>
          <w:p w14:paraId="03056B21" w14:textId="79B481D4" w:rsidR="00601A09" w:rsidRPr="00601A09" w:rsidRDefault="00601A09" w:rsidP="00601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09">
              <w:rPr>
                <w:rFonts w:ascii="Times New Roman" w:hAnsi="Times New Roman" w:cs="Times New Roman"/>
                <w:sz w:val="24"/>
                <w:szCs w:val="24"/>
              </w:rPr>
              <w:t xml:space="preserve">Danutė </w:t>
            </w:r>
            <w:proofErr w:type="spellStart"/>
            <w:r w:rsidRPr="00601A09">
              <w:rPr>
                <w:rFonts w:ascii="Times New Roman" w:hAnsi="Times New Roman" w:cs="Times New Roman"/>
                <w:sz w:val="24"/>
                <w:szCs w:val="24"/>
              </w:rPr>
              <w:t>Truncienė</w:t>
            </w:r>
            <w:proofErr w:type="spellEnd"/>
          </w:p>
        </w:tc>
        <w:tc>
          <w:tcPr>
            <w:tcW w:w="3588" w:type="dxa"/>
            <w:vAlign w:val="center"/>
          </w:tcPr>
          <w:p w14:paraId="01EB84FE" w14:textId="3DF42D12" w:rsidR="00601A09" w:rsidRPr="00601A09" w:rsidRDefault="00601A09" w:rsidP="00601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09">
              <w:rPr>
                <w:rFonts w:ascii="Times New Roman" w:hAnsi="Times New Roman" w:cs="Times New Roman"/>
                <w:sz w:val="24"/>
                <w:szCs w:val="24"/>
              </w:rPr>
              <w:t>Ikimokyklinio ugdymo mokytoja</w:t>
            </w:r>
          </w:p>
        </w:tc>
        <w:tc>
          <w:tcPr>
            <w:tcW w:w="3210" w:type="dxa"/>
            <w:vAlign w:val="center"/>
          </w:tcPr>
          <w:p w14:paraId="4359BA00" w14:textId="3731B22F" w:rsidR="00601A09" w:rsidRPr="00601A09" w:rsidRDefault="00601A09" w:rsidP="00601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09">
              <w:rPr>
                <w:rFonts w:ascii="Times New Roman" w:hAnsi="Times New Roman" w:cs="Times New Roman"/>
                <w:sz w:val="24"/>
                <w:szCs w:val="24"/>
              </w:rPr>
              <w:t>Sekretorius</w:t>
            </w:r>
          </w:p>
        </w:tc>
      </w:tr>
      <w:tr w:rsidR="00601A09" w14:paraId="492BC2BD" w14:textId="77777777" w:rsidTr="00601A09">
        <w:trPr>
          <w:trHeight w:val="567"/>
        </w:trPr>
        <w:tc>
          <w:tcPr>
            <w:tcW w:w="2830" w:type="dxa"/>
            <w:vAlign w:val="center"/>
          </w:tcPr>
          <w:p w14:paraId="44B1D2BB" w14:textId="4BB1A8AE" w:rsidR="00601A09" w:rsidRPr="00601A09" w:rsidRDefault="00601A09" w:rsidP="00601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09"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 w:rsidRPr="00601A09">
              <w:rPr>
                <w:rFonts w:ascii="Times New Roman" w:hAnsi="Times New Roman" w:cs="Times New Roman"/>
                <w:sz w:val="24"/>
                <w:szCs w:val="24"/>
              </w:rPr>
              <w:t>Basiul</w:t>
            </w:r>
            <w:proofErr w:type="spellEnd"/>
          </w:p>
        </w:tc>
        <w:tc>
          <w:tcPr>
            <w:tcW w:w="3588" w:type="dxa"/>
            <w:vAlign w:val="center"/>
          </w:tcPr>
          <w:p w14:paraId="74EE2E57" w14:textId="3CE8CB6A" w:rsidR="00601A09" w:rsidRPr="00601A09" w:rsidRDefault="00601A09" w:rsidP="00601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09">
              <w:rPr>
                <w:rFonts w:ascii="Times New Roman" w:hAnsi="Times New Roman" w:cs="Times New Roman"/>
                <w:sz w:val="24"/>
                <w:szCs w:val="24"/>
              </w:rPr>
              <w:t>Sandėlininkė/virėja</w:t>
            </w:r>
          </w:p>
        </w:tc>
        <w:tc>
          <w:tcPr>
            <w:tcW w:w="3210" w:type="dxa"/>
            <w:vAlign w:val="center"/>
          </w:tcPr>
          <w:p w14:paraId="7074BAB6" w14:textId="45B14962" w:rsidR="00601A09" w:rsidRPr="00601A09" w:rsidRDefault="00601A09" w:rsidP="00601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09">
              <w:rPr>
                <w:rFonts w:ascii="Times New Roman" w:hAnsi="Times New Roman" w:cs="Times New Roman"/>
                <w:sz w:val="24"/>
                <w:szCs w:val="24"/>
              </w:rPr>
              <w:t>Narys</w:t>
            </w:r>
          </w:p>
        </w:tc>
      </w:tr>
    </w:tbl>
    <w:p w14:paraId="0C509649" w14:textId="28C9C01F" w:rsidR="00677D00" w:rsidRPr="00601A09" w:rsidRDefault="00677D00" w:rsidP="00601A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7D00" w:rsidRPr="00601A0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80D"/>
    <w:rsid w:val="00601A09"/>
    <w:rsid w:val="00677D00"/>
    <w:rsid w:val="00A2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3613E"/>
  <w15:chartTrackingRefBased/>
  <w15:docId w15:val="{DB2D6F34-9AD0-4441-A86F-DED85331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01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2022-07-01T10:56:00Z</dcterms:created>
  <dcterms:modified xsi:type="dcterms:W3CDTF">2022-07-01T10:59:00Z</dcterms:modified>
</cp:coreProperties>
</file>