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1A" w:rsidRDefault="007F4B4E">
      <w:pPr>
        <w:tabs>
          <w:tab w:val="left" w:pos="1304"/>
          <w:tab w:val="left" w:pos="1457"/>
          <w:tab w:val="left" w:pos="1604"/>
          <w:tab w:val="left" w:pos="1757"/>
        </w:tabs>
        <w:ind w:firstLine="3969"/>
        <w:rPr>
          <w:szCs w:val="24"/>
        </w:rPr>
      </w:pPr>
      <w:r>
        <w:rPr>
          <w:szCs w:val="24"/>
        </w:rPr>
        <w:t>PATVIRTINTA</w:t>
      </w:r>
    </w:p>
    <w:p w:rsidR="005B211A" w:rsidRDefault="00CF2988">
      <w:pPr>
        <w:tabs>
          <w:tab w:val="left" w:pos="1304"/>
          <w:tab w:val="left" w:pos="1457"/>
          <w:tab w:val="left" w:pos="1604"/>
          <w:tab w:val="left" w:pos="1757"/>
        </w:tabs>
        <w:ind w:firstLine="3969"/>
        <w:rPr>
          <w:color w:val="000000"/>
          <w:szCs w:val="24"/>
        </w:rPr>
      </w:pPr>
      <w:r>
        <w:rPr>
          <w:color w:val="000000"/>
          <w:szCs w:val="24"/>
        </w:rPr>
        <w:t>Vilniaus lopšelio – darželio „Geniukų kalvė“</w:t>
      </w:r>
    </w:p>
    <w:p w:rsidR="00CF2988" w:rsidRDefault="00CF2988">
      <w:pPr>
        <w:tabs>
          <w:tab w:val="left" w:pos="1304"/>
          <w:tab w:val="left" w:pos="1457"/>
          <w:tab w:val="left" w:pos="1604"/>
          <w:tab w:val="left" w:pos="1757"/>
        </w:tabs>
        <w:ind w:firstLine="3969"/>
        <w:rPr>
          <w:color w:val="000000"/>
          <w:szCs w:val="24"/>
        </w:rPr>
      </w:pPr>
      <w:r>
        <w:rPr>
          <w:color w:val="000000"/>
          <w:szCs w:val="24"/>
        </w:rPr>
        <w:t xml:space="preserve">Laikinai einančios direktorės pareigas Jovitos </w:t>
      </w:r>
      <w:proofErr w:type="spellStart"/>
      <w:r>
        <w:rPr>
          <w:color w:val="000000"/>
          <w:szCs w:val="24"/>
        </w:rPr>
        <w:t>Gritėnienės</w:t>
      </w:r>
      <w:proofErr w:type="spellEnd"/>
    </w:p>
    <w:p w:rsidR="00CF2988" w:rsidRPr="00D46650" w:rsidRDefault="00CF2988">
      <w:pPr>
        <w:tabs>
          <w:tab w:val="left" w:pos="1304"/>
          <w:tab w:val="left" w:pos="1457"/>
          <w:tab w:val="left" w:pos="1604"/>
          <w:tab w:val="left" w:pos="1757"/>
        </w:tabs>
        <w:ind w:firstLine="3969"/>
        <w:rPr>
          <w:szCs w:val="24"/>
          <w:lang w:val="en-US"/>
        </w:rPr>
      </w:pPr>
      <w:r>
        <w:rPr>
          <w:color w:val="000000"/>
          <w:szCs w:val="24"/>
          <w:lang w:val="en-US"/>
        </w:rPr>
        <w:t xml:space="preserve">2021 m. </w:t>
      </w:r>
      <w:proofErr w:type="spellStart"/>
      <w:r w:rsidR="00D46650">
        <w:rPr>
          <w:szCs w:val="24"/>
          <w:lang w:val="en-US"/>
        </w:rPr>
        <w:t>lapkričio</w:t>
      </w:r>
      <w:proofErr w:type="spellEnd"/>
      <w:r w:rsidR="00D46650">
        <w:rPr>
          <w:szCs w:val="24"/>
          <w:lang w:val="en-US"/>
        </w:rPr>
        <w:t xml:space="preserve"> 8 d. Nr.V-</w:t>
      </w:r>
      <w:r w:rsidR="000C59F3">
        <w:rPr>
          <w:szCs w:val="24"/>
          <w:lang w:val="en-US"/>
        </w:rPr>
        <w:t>36</w:t>
      </w:r>
      <w:bookmarkStart w:id="0" w:name="_GoBack"/>
      <w:bookmarkEnd w:id="0"/>
    </w:p>
    <w:p w:rsidR="005B211A" w:rsidRDefault="005B211A">
      <w:pPr>
        <w:snapToGrid w:val="0"/>
        <w:ind w:firstLine="737"/>
        <w:jc w:val="center"/>
        <w:rPr>
          <w:b/>
          <w:caps/>
          <w:szCs w:val="24"/>
        </w:rPr>
      </w:pPr>
    </w:p>
    <w:p w:rsidR="005B211A" w:rsidRDefault="005B211A">
      <w:pPr>
        <w:snapToGrid w:val="0"/>
        <w:ind w:firstLine="737"/>
        <w:jc w:val="center"/>
        <w:rPr>
          <w:b/>
          <w:caps/>
          <w:szCs w:val="24"/>
        </w:rPr>
      </w:pPr>
    </w:p>
    <w:p w:rsidR="005B211A" w:rsidRDefault="00CF2988">
      <w:pPr>
        <w:snapToGrid w:val="0"/>
        <w:ind w:firstLine="737"/>
        <w:jc w:val="center"/>
        <w:rPr>
          <w:b/>
          <w:caps/>
          <w:szCs w:val="24"/>
        </w:rPr>
      </w:pPr>
      <w:r>
        <w:rPr>
          <w:b/>
          <w:caps/>
          <w:szCs w:val="24"/>
        </w:rPr>
        <w:t>VILNIAUS LOPŠELIO – DARŽELIO „gENIUKŲ KALVĖ“</w:t>
      </w:r>
      <w:r w:rsidR="007F4B4E">
        <w:rPr>
          <w:b/>
          <w:caps/>
          <w:szCs w:val="24"/>
        </w:rPr>
        <w:t xml:space="preserve"> vaiko gerovės KOMISIJOS SUDARYMO IR JOS</w:t>
      </w:r>
      <w:r w:rsidR="007F4B4E">
        <w:rPr>
          <w:b/>
          <w:caps/>
          <w:color w:val="FF0000"/>
          <w:szCs w:val="24"/>
        </w:rPr>
        <w:t xml:space="preserve"> </w:t>
      </w:r>
      <w:r w:rsidR="007F4B4E">
        <w:rPr>
          <w:b/>
          <w:caps/>
          <w:szCs w:val="24"/>
        </w:rPr>
        <w:t>DARBO ORGANIZAVIMO TVARKOS APRAŠAS</w:t>
      </w:r>
    </w:p>
    <w:p w:rsidR="005B211A" w:rsidRDefault="005B211A">
      <w:pPr>
        <w:snapToGrid w:val="0"/>
        <w:ind w:firstLine="737"/>
        <w:jc w:val="center"/>
        <w:rPr>
          <w:b/>
          <w:caps/>
          <w:szCs w:val="24"/>
        </w:rPr>
      </w:pPr>
    </w:p>
    <w:p w:rsidR="005B211A" w:rsidRDefault="007F4B4E">
      <w:pPr>
        <w:snapToGrid w:val="0"/>
        <w:jc w:val="center"/>
        <w:rPr>
          <w:b/>
          <w:caps/>
          <w:szCs w:val="24"/>
        </w:rPr>
      </w:pPr>
      <w:r>
        <w:rPr>
          <w:b/>
          <w:caps/>
          <w:szCs w:val="24"/>
        </w:rPr>
        <w:t>I SKYRIUS</w:t>
      </w:r>
    </w:p>
    <w:p w:rsidR="005B211A" w:rsidRDefault="007F4B4E">
      <w:pPr>
        <w:snapToGrid w:val="0"/>
        <w:jc w:val="center"/>
        <w:rPr>
          <w:b/>
          <w:caps/>
          <w:szCs w:val="24"/>
        </w:rPr>
      </w:pPr>
      <w:r>
        <w:rPr>
          <w:b/>
          <w:caps/>
          <w:szCs w:val="24"/>
        </w:rPr>
        <w:t>BendrOSIOS NUOSTATOS</w:t>
      </w:r>
    </w:p>
    <w:p w:rsidR="005B211A" w:rsidRDefault="005B211A">
      <w:pPr>
        <w:snapToGrid w:val="0"/>
        <w:ind w:firstLine="737"/>
        <w:jc w:val="both"/>
        <w:rPr>
          <w:b/>
          <w:caps/>
          <w:szCs w:val="24"/>
        </w:rPr>
      </w:pPr>
    </w:p>
    <w:p w:rsidR="005B211A" w:rsidRDefault="007F4B4E">
      <w:pPr>
        <w:snapToGrid w:val="0"/>
        <w:ind w:firstLine="851"/>
        <w:jc w:val="both"/>
        <w:rPr>
          <w:szCs w:val="24"/>
        </w:rPr>
      </w:pPr>
      <w:r>
        <w:rPr>
          <w:szCs w:val="24"/>
        </w:rPr>
        <w:t xml:space="preserve">1. Mokyklos vaiko gerovės komisijos sudarymo ir jos darbo organizavimo tvarkos aprašas (toliau – Aprašas) reglamentuoja </w:t>
      </w:r>
      <w:r w:rsidR="00CF2988">
        <w:rPr>
          <w:szCs w:val="24"/>
        </w:rPr>
        <w:t>Vilniaus lopšelio – darželio „Geniukų kalvė“</w:t>
      </w:r>
      <w:r>
        <w:rPr>
          <w:szCs w:val="24"/>
        </w:rPr>
        <w:t xml:space="preserve"> (toliau – Mokykla)</w:t>
      </w:r>
      <w:r w:rsidR="00CF2988">
        <w:rPr>
          <w:szCs w:val="24"/>
        </w:rPr>
        <w:t>,</w:t>
      </w:r>
      <w:r>
        <w:rPr>
          <w:szCs w:val="24"/>
        </w:rPr>
        <w:t xml:space="preserve"> vaiko gerovės komisijos paskirtį, veiklos principus, sudarymą, funkcijas ir teises, darbo organizavimą ir sprendimų priėmimą.</w:t>
      </w:r>
    </w:p>
    <w:p w:rsidR="005B211A" w:rsidRDefault="007F4B4E">
      <w:pPr>
        <w:ind w:firstLine="851"/>
        <w:jc w:val="both"/>
        <w:rPr>
          <w:szCs w:val="24"/>
        </w:rPr>
      </w:pPr>
      <w:r>
        <w:rPr>
          <w:szCs w:val="24"/>
        </w:rPr>
        <w:t xml:space="preserve">2. Mokyklos vaiko gerovės komisijos (toliau – Komisija) paskirtis – </w:t>
      </w:r>
      <w:r>
        <w:rPr>
          <w:color w:val="000000"/>
          <w:szCs w:val="24"/>
        </w:rPr>
        <w:t>rūpintis vaikui saugia ir palankia mokymosi aplinka, orientuota į asmenybės sėkmę, gerą savijautą, brandą, individualias vaiko galimybes atitinkančius ugdymo(</w:t>
      </w:r>
      <w:proofErr w:type="spellStart"/>
      <w:r>
        <w:rPr>
          <w:color w:val="000000"/>
          <w:szCs w:val="24"/>
        </w:rPr>
        <w:t>si</w:t>
      </w:r>
      <w:proofErr w:type="spellEnd"/>
      <w:r>
        <w:rPr>
          <w:color w:val="000000"/>
          <w:szCs w:val="24"/>
        </w:rPr>
        <w:t xml:space="preserve">) pasiekimus bei pažangą, </w:t>
      </w:r>
      <w:r>
        <w:rPr>
          <w:szCs w:val="24"/>
        </w:rPr>
        <w:t>atlikti kitas su vaiko gerove susijusias funkcijas.</w:t>
      </w:r>
    </w:p>
    <w:p w:rsidR="005B211A" w:rsidRDefault="007F4B4E">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mokyklos gyvenime, mokymosi aplinkos, besimokančios bendruomenės ir kitus aspektus, ieškodama naujų galimybių, problemų sprendimo būdų ir telkdama reikiamus žmogiškuosius ir materialinius išteklius.</w:t>
      </w:r>
    </w:p>
    <w:p w:rsidR="005B211A" w:rsidRPr="00CF2988" w:rsidRDefault="007F4B4E" w:rsidP="00CF2988">
      <w:pPr>
        <w:overflowPunct w:val="0"/>
        <w:ind w:firstLine="720"/>
        <w:jc w:val="both"/>
        <w:textAlignment w:val="baseline"/>
        <w:rPr>
          <w:szCs w:val="24"/>
        </w:rPr>
      </w:pPr>
      <w:r>
        <w:rPr>
          <w:color w:val="000000"/>
          <w:szCs w:val="24"/>
          <w:shd w:val="clear" w:color="auto" w:fill="FFFFFF"/>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mokslo ir sporto ministro įsakymais ir Aprašu.</w:t>
      </w:r>
      <w:r>
        <w:rPr>
          <w:color w:val="000000"/>
          <w:szCs w:val="24"/>
        </w:rPr>
        <w:t xml:space="preserve"> </w:t>
      </w:r>
    </w:p>
    <w:p w:rsidR="005B211A" w:rsidRDefault="007F4B4E">
      <w:pPr>
        <w:tabs>
          <w:tab w:val="left" w:pos="1276"/>
        </w:tabs>
        <w:snapToGrid w:val="0"/>
        <w:ind w:firstLine="851"/>
        <w:jc w:val="both"/>
        <w:rPr>
          <w:szCs w:val="24"/>
        </w:rPr>
      </w:pPr>
      <w:r>
        <w:rPr>
          <w:szCs w:val="24"/>
        </w:rPr>
        <w:t>5. Komisija savo veiklą grindžia šiais principais:</w:t>
      </w:r>
    </w:p>
    <w:p w:rsidR="005B211A" w:rsidRDefault="007F4B4E">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rsidR="005B211A" w:rsidRDefault="007F4B4E">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5B211A" w:rsidRDefault="007F4B4E">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rsidR="005B211A" w:rsidRDefault="007F4B4E">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rsidR="005B211A" w:rsidRDefault="007F4B4E">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rsidR="005B211A" w:rsidRDefault="007F4B4E">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5B211A" w:rsidRDefault="007F4B4E">
      <w:pPr>
        <w:tabs>
          <w:tab w:val="left" w:pos="1276"/>
        </w:tabs>
        <w:snapToGrid w:val="0"/>
        <w:ind w:firstLine="851"/>
        <w:jc w:val="both"/>
        <w:rPr>
          <w:szCs w:val="24"/>
        </w:rPr>
      </w:pPr>
      <w:r>
        <w:rPr>
          <w:szCs w:val="24"/>
        </w:rPr>
        <w:lastRenderedPageBreak/>
        <w:t>5.7. dinamiškumo. Kuriant ir plėtojant vaiko gerovę Mokykloje, siekiama atvirumo kaitai, naujų idėjų kūrimo ir įgyvendinimo atsižvelgiant į besikeičiančius vaikų, jų tėvų (globėjų, rūpintojų) bei visuomenės poreikius;</w:t>
      </w:r>
    </w:p>
    <w:p w:rsidR="005B211A" w:rsidRDefault="007F4B4E">
      <w:pPr>
        <w:snapToGrid w:val="0"/>
        <w:ind w:firstLine="851"/>
        <w:jc w:val="both"/>
        <w:rPr>
          <w:szCs w:val="24"/>
        </w:rPr>
      </w:pPr>
      <w:r>
        <w:rPr>
          <w:szCs w:val="24"/>
        </w:rPr>
        <w:t xml:space="preserve">5.8. </w:t>
      </w:r>
      <w:proofErr w:type="spellStart"/>
      <w:r>
        <w:rPr>
          <w:szCs w:val="24"/>
        </w:rPr>
        <w:t>refleksyvumo</w:t>
      </w:r>
      <w:proofErr w:type="spellEnd"/>
      <w:r>
        <w:rPr>
          <w:szCs w:val="24"/>
        </w:rPr>
        <w:t>. Nuosekliai apmąstoma ir aptariama Komisijos veikla, įsivertinama, mokomasi iš patirties bei pagrįstai formuluojami Mokyklos tikslai ir uždaviniai vaiko gerovės srityje;</w:t>
      </w:r>
    </w:p>
    <w:p w:rsidR="005B211A" w:rsidRDefault="007F4B4E">
      <w:pPr>
        <w:snapToGrid w:val="0"/>
        <w:ind w:firstLine="851"/>
        <w:jc w:val="both"/>
        <w:rPr>
          <w:szCs w:val="24"/>
        </w:rPr>
      </w:pPr>
      <w:r>
        <w:rPr>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5B211A" w:rsidRDefault="007F4B4E">
      <w:pPr>
        <w:snapToGrid w:val="0"/>
        <w:ind w:firstLine="851"/>
        <w:jc w:val="both"/>
        <w:rPr>
          <w:szCs w:val="24"/>
        </w:rPr>
      </w:pPr>
      <w:r>
        <w:rPr>
          <w:szCs w:val="24"/>
        </w:rPr>
        <w:t>5.10. bendradarbiavimo. Vaiko gerovės Mokykloje kūrimas ir palaikymas grindžiamas visų šiame procese dalyvaujančių bendruomenės narių bendra veikla ir tarpusavio pagalba.</w:t>
      </w:r>
    </w:p>
    <w:p w:rsidR="005B211A" w:rsidRDefault="007F4B4E">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rsidR="005B211A" w:rsidRDefault="005B211A">
      <w:pPr>
        <w:snapToGrid w:val="0"/>
        <w:ind w:firstLine="851"/>
        <w:jc w:val="both"/>
        <w:rPr>
          <w:szCs w:val="24"/>
        </w:rPr>
      </w:pPr>
    </w:p>
    <w:p w:rsidR="005B211A" w:rsidRDefault="007F4B4E">
      <w:pPr>
        <w:snapToGrid w:val="0"/>
        <w:jc w:val="center"/>
        <w:rPr>
          <w:b/>
          <w:szCs w:val="24"/>
        </w:rPr>
      </w:pPr>
      <w:r>
        <w:rPr>
          <w:b/>
          <w:szCs w:val="24"/>
        </w:rPr>
        <w:t>II SKYRIUS</w:t>
      </w:r>
    </w:p>
    <w:p w:rsidR="005B211A" w:rsidRDefault="007F4B4E">
      <w:pPr>
        <w:snapToGrid w:val="0"/>
        <w:jc w:val="center"/>
        <w:rPr>
          <w:b/>
          <w:szCs w:val="24"/>
        </w:rPr>
      </w:pPr>
      <w:r>
        <w:rPr>
          <w:b/>
          <w:szCs w:val="24"/>
        </w:rPr>
        <w:t>KOMISIJOS SUDARYMAS</w:t>
      </w:r>
    </w:p>
    <w:p w:rsidR="005B211A" w:rsidRDefault="005B211A">
      <w:pPr>
        <w:snapToGrid w:val="0"/>
        <w:ind w:firstLine="737"/>
        <w:jc w:val="both"/>
        <w:rPr>
          <w:b/>
          <w:caps/>
          <w:szCs w:val="24"/>
        </w:rPr>
      </w:pPr>
    </w:p>
    <w:p w:rsidR="005B211A" w:rsidRDefault="007F4B4E">
      <w:pPr>
        <w:snapToGrid w:val="0"/>
        <w:ind w:firstLine="851"/>
        <w:jc w:val="both"/>
        <w:rPr>
          <w:szCs w:val="24"/>
        </w:rPr>
      </w:pPr>
      <w:r>
        <w:rPr>
          <w:szCs w:val="24"/>
        </w:rPr>
        <w:t>7. Komisija sudaroma kiekvienoje Mokykloje. Komisijos pirmininką, jo pavaduotoją ir sekretorių skiria, Komisijos sudėtį ir jos darbo reglamentą tvirtina Mokyklos vadovas, Komisijos narius gali siūlyti Mokyklos taryba. Komisijos sekretorius nėra Komisijos narys.</w:t>
      </w:r>
    </w:p>
    <w:p w:rsidR="005B211A" w:rsidRDefault="007F4B4E">
      <w:pPr>
        <w:snapToGrid w:val="0"/>
        <w:ind w:firstLine="851"/>
        <w:jc w:val="both"/>
        <w:rPr>
          <w:szCs w:val="24"/>
        </w:rPr>
      </w:pPr>
      <w:r>
        <w:rPr>
          <w:szCs w:val="24"/>
        </w:rPr>
        <w:t>8. Mokykloje</w:t>
      </w:r>
      <w:r w:rsidR="00CF2988">
        <w:rPr>
          <w:szCs w:val="24"/>
        </w:rPr>
        <w:t xml:space="preserve"> </w:t>
      </w:r>
      <w:r>
        <w:rPr>
          <w:szCs w:val="24"/>
        </w:rPr>
        <w:t>Komisija sudaroma iš ne mažiau kaip 5</w:t>
      </w:r>
      <w:r w:rsidR="00CF2988">
        <w:rPr>
          <w:szCs w:val="24"/>
        </w:rPr>
        <w:t xml:space="preserve"> narių</w:t>
      </w:r>
      <w:r>
        <w:rPr>
          <w:szCs w:val="24"/>
        </w:rPr>
        <w:t>.</w:t>
      </w:r>
    </w:p>
    <w:p w:rsidR="005B211A" w:rsidRDefault="007F4B4E">
      <w:pPr>
        <w:snapToGrid w:val="0"/>
        <w:ind w:firstLine="851"/>
        <w:jc w:val="both"/>
        <w:rPr>
          <w:szCs w:val="24"/>
        </w:rPr>
      </w:pPr>
      <w:r>
        <w:rPr>
          <w:szCs w:val="24"/>
        </w:rPr>
        <w:t>9. Į Komisijos sudėtį rekomenduojama įtraukti: Mokyklos vadovo pavaduotoją ugdymui ir (ar) ugdymą organizuojanč</w:t>
      </w:r>
      <w:r w:rsidR="00F96280">
        <w:rPr>
          <w:szCs w:val="24"/>
        </w:rPr>
        <w:t>io skyriaus vedėją(</w:t>
      </w:r>
      <w:proofErr w:type="spellStart"/>
      <w:r w:rsidR="00F96280">
        <w:rPr>
          <w:szCs w:val="24"/>
        </w:rPr>
        <w:t>us</w:t>
      </w:r>
      <w:proofErr w:type="spellEnd"/>
      <w:r w:rsidR="00F96280">
        <w:rPr>
          <w:szCs w:val="24"/>
        </w:rPr>
        <w:t>)</w:t>
      </w:r>
      <w:r>
        <w:rPr>
          <w:szCs w:val="24"/>
        </w:rPr>
        <w:t>, švietimo pagalbos specialistus (socialinį pedagogą, psichologą, specialųjį pedagogą, logope</w:t>
      </w:r>
      <w:r w:rsidR="00F96280">
        <w:rPr>
          <w:szCs w:val="24"/>
        </w:rPr>
        <w:t>dą</w:t>
      </w:r>
      <w:r>
        <w:rPr>
          <w:szCs w:val="24"/>
        </w:rPr>
        <w:t>), visuomenės s</w:t>
      </w:r>
      <w:r w:rsidR="00F96280">
        <w:rPr>
          <w:szCs w:val="24"/>
        </w:rPr>
        <w:t>veikatos priežiūros specialistą</w:t>
      </w:r>
      <w:r>
        <w:rPr>
          <w:szCs w:val="24"/>
        </w:rPr>
        <w:t>), mokytojus, auklėtojus, tėvų (globėjų, rūpintojų) atstovus, kitus vaiko gerove suinteresuotus asmenis.</w:t>
      </w:r>
      <w:r>
        <w:rPr>
          <w:szCs w:val="24"/>
        </w:rPr>
        <w:tab/>
      </w:r>
    </w:p>
    <w:p w:rsidR="005B211A" w:rsidRDefault="007F4B4E">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rsidR="005B211A" w:rsidRDefault="005B211A">
      <w:pPr>
        <w:snapToGrid w:val="0"/>
        <w:ind w:firstLine="737"/>
        <w:jc w:val="both"/>
        <w:rPr>
          <w:szCs w:val="24"/>
        </w:rPr>
      </w:pPr>
    </w:p>
    <w:p w:rsidR="005B211A" w:rsidRDefault="007F4B4E">
      <w:pPr>
        <w:snapToGrid w:val="0"/>
        <w:jc w:val="center"/>
        <w:rPr>
          <w:b/>
          <w:szCs w:val="24"/>
        </w:rPr>
      </w:pPr>
      <w:r>
        <w:rPr>
          <w:b/>
          <w:szCs w:val="24"/>
        </w:rPr>
        <w:t>III SKYRIUS</w:t>
      </w:r>
    </w:p>
    <w:p w:rsidR="005B211A" w:rsidRDefault="007F4B4E">
      <w:pPr>
        <w:snapToGrid w:val="0"/>
        <w:jc w:val="center"/>
        <w:rPr>
          <w:b/>
          <w:szCs w:val="24"/>
        </w:rPr>
      </w:pPr>
      <w:r>
        <w:rPr>
          <w:b/>
          <w:szCs w:val="24"/>
        </w:rPr>
        <w:t>KOMISIJOS FUNKCIJOS IR TEISĖS</w:t>
      </w:r>
    </w:p>
    <w:p w:rsidR="005B211A" w:rsidRDefault="005B211A">
      <w:pPr>
        <w:snapToGrid w:val="0"/>
        <w:ind w:firstLine="737"/>
        <w:jc w:val="both"/>
        <w:rPr>
          <w:szCs w:val="24"/>
        </w:rPr>
      </w:pPr>
    </w:p>
    <w:p w:rsidR="005B211A" w:rsidRDefault="007F4B4E">
      <w:pPr>
        <w:tabs>
          <w:tab w:val="left" w:pos="1418"/>
        </w:tabs>
        <w:snapToGrid w:val="0"/>
        <w:ind w:firstLine="851"/>
        <w:jc w:val="both"/>
        <w:rPr>
          <w:szCs w:val="24"/>
        </w:rPr>
      </w:pPr>
      <w:r>
        <w:rPr>
          <w:szCs w:val="24"/>
        </w:rPr>
        <w:t xml:space="preserve">11. Komisija vykdo šias funkcijas: </w:t>
      </w:r>
    </w:p>
    <w:p w:rsidR="005B211A" w:rsidRDefault="007F4B4E">
      <w:pPr>
        <w:widowControl w:val="0"/>
        <w:tabs>
          <w:tab w:val="left" w:pos="1418"/>
        </w:tabs>
        <w:ind w:firstLine="851"/>
        <w:jc w:val="both"/>
        <w:rPr>
          <w:szCs w:val="24"/>
        </w:rPr>
      </w:pPr>
      <w:r>
        <w:rPr>
          <w:szCs w:val="24"/>
        </w:rPr>
        <w:t>11.1. remdamasi Mokyklos turimais įsivertinimo ir kitais duomenimis reguliariai atlieka Mokyklos mokymosi aplinkos, jos saugumo, Mokyklos bendruomenės narių tarpusavio santykių ir kitų su vaiko gerove susijusių aspektų analizę;</w:t>
      </w:r>
    </w:p>
    <w:p w:rsidR="005B211A" w:rsidRDefault="007F4B4E">
      <w:pPr>
        <w:widowControl w:val="0"/>
        <w:tabs>
          <w:tab w:val="left" w:pos="1134"/>
          <w:tab w:val="left" w:pos="1418"/>
          <w:tab w:val="left" w:pos="1560"/>
        </w:tabs>
        <w:ind w:firstLine="851"/>
        <w:jc w:val="both"/>
        <w:rPr>
          <w:szCs w:val="24"/>
        </w:rPr>
      </w:pPr>
      <w:r>
        <w:rPr>
          <w:szCs w:val="24"/>
        </w:rPr>
        <w:t>11.2.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rsidR="005B211A" w:rsidRDefault="007F4B4E">
      <w:pPr>
        <w:widowControl w:val="0"/>
        <w:tabs>
          <w:tab w:val="left" w:pos="1418"/>
          <w:tab w:val="left" w:pos="1560"/>
        </w:tabs>
        <w:ind w:firstLine="851"/>
        <w:jc w:val="both"/>
        <w:rPr>
          <w:szCs w:val="24"/>
        </w:rPr>
      </w:pPr>
      <w:r>
        <w:rPr>
          <w:szCs w:val="24"/>
        </w:rP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5B211A" w:rsidRPr="00A4073A" w:rsidRDefault="007F4B4E" w:rsidP="00A4073A">
      <w:pPr>
        <w:overflowPunct w:val="0"/>
        <w:ind w:firstLine="720"/>
        <w:jc w:val="both"/>
        <w:textAlignment w:val="baseline"/>
        <w:rPr>
          <w:szCs w:val="24"/>
        </w:rPr>
      </w:pPr>
      <w:r>
        <w:rPr>
          <w:color w:val="000000"/>
          <w:szCs w:val="24"/>
          <w:shd w:val="clear" w:color="auto" w:fill="FFFFFF"/>
        </w:rPr>
        <w:t>11.4. gavus tėvų (globėjų, rūpintojų) sutikimą, atlieka pirminį vaikų specialiųjų ugdymosi poreikių, kylančių ugdymo(</w:t>
      </w:r>
      <w:proofErr w:type="spellStart"/>
      <w:r>
        <w:rPr>
          <w:color w:val="000000"/>
          <w:szCs w:val="24"/>
          <w:shd w:val="clear" w:color="auto" w:fill="FFFFFF"/>
        </w:rPr>
        <w:t>si</w:t>
      </w:r>
      <w:proofErr w:type="spellEnd"/>
      <w:r>
        <w:rPr>
          <w:color w:val="000000"/>
          <w:szCs w:val="24"/>
          <w:shd w:val="clear" w:color="auto" w:fill="FFFFFF"/>
        </w:rPr>
        <w:t>) procese, įvertinimą, prireikus, kreipiasi į pedagoginę psichologinę tarnybą dėl vaikų specialiųjų ugdymosi poreikių įvertinimo, specialiojo ugdymo ir (ar) švietimo pagalbos jiems skyrimo švietimo, mokslo ir sporto ministro nustatyta tvarka. Ši Komisijos funkcija nevykdoma nuotoliniu būdu;</w:t>
      </w:r>
      <w:r>
        <w:t xml:space="preserve"> </w:t>
      </w:r>
    </w:p>
    <w:p w:rsidR="005B211A" w:rsidRDefault="007F4B4E">
      <w:pPr>
        <w:widowControl w:val="0"/>
        <w:tabs>
          <w:tab w:val="left" w:pos="1418"/>
        </w:tabs>
        <w:ind w:firstLine="851"/>
        <w:jc w:val="both"/>
        <w:rPr>
          <w:szCs w:val="24"/>
        </w:rPr>
      </w:pPr>
      <w:r>
        <w:rPr>
          <w:szCs w:val="24"/>
        </w:rPr>
        <w:t>11.5. organizuoja ir koordinuoja mokymo(</w:t>
      </w:r>
      <w:proofErr w:type="spellStart"/>
      <w:r>
        <w:rPr>
          <w:szCs w:val="24"/>
        </w:rPr>
        <w:t>si</w:t>
      </w:r>
      <w:proofErr w:type="spellEnd"/>
      <w:r>
        <w:rPr>
          <w:szCs w:val="24"/>
        </w:rPr>
        <w:t>)/ugdymo(</w:t>
      </w:r>
      <w:proofErr w:type="spellStart"/>
      <w:r>
        <w:rPr>
          <w:szCs w:val="24"/>
        </w:rPr>
        <w:t>si</w:t>
      </w:r>
      <w:proofErr w:type="spellEnd"/>
      <w:r>
        <w:rPr>
          <w:szCs w:val="24"/>
        </w:rPr>
        <w:t>), švietimo ar kitos pagalbos vaikui teikimą, tariasi su tėvais (globėjais, rūpintojais), mokytojais dėl jos turinio, teikimo formos ir būdų;</w:t>
      </w:r>
    </w:p>
    <w:p w:rsidR="005B211A" w:rsidRDefault="007F4B4E">
      <w:pPr>
        <w:widowControl w:val="0"/>
        <w:tabs>
          <w:tab w:val="left" w:pos="1418"/>
          <w:tab w:val="left" w:pos="1560"/>
        </w:tabs>
        <w:ind w:firstLine="851"/>
        <w:jc w:val="both"/>
        <w:rPr>
          <w:szCs w:val="24"/>
        </w:rPr>
      </w:pPr>
      <w:r>
        <w:rPr>
          <w:szCs w:val="24"/>
        </w:rPr>
        <w:t xml:space="preserve">11.6. organizuoja ir koordinuoja švietimo programų pritaikymą mokiniams, turintiems specialiųjų ugdymosi poreikių, tvarko specialiųjų ugdymosi poreikių turinčių mokinių apskaitą </w:t>
      </w:r>
      <w:r>
        <w:rPr>
          <w:szCs w:val="24"/>
        </w:rPr>
        <w:lastRenderedPageBreak/>
        <w:t xml:space="preserve">Mokykloje; </w:t>
      </w:r>
    </w:p>
    <w:p w:rsidR="005B211A" w:rsidRDefault="007F4B4E">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5B211A" w:rsidRDefault="007F4B4E">
      <w:pPr>
        <w:widowControl w:val="0"/>
        <w:tabs>
          <w:tab w:val="left" w:pos="1418"/>
          <w:tab w:val="left" w:pos="1560"/>
        </w:tabs>
        <w:ind w:firstLine="851"/>
        <w:jc w:val="both"/>
        <w:rPr>
          <w:szCs w:val="24"/>
        </w:rPr>
      </w:pPr>
      <w:r>
        <w:rPr>
          <w:szCs w:val="24"/>
        </w:rPr>
        <w:t>11.9. pasibaigus nustatytam vaiko vidutinės priežiūros ar auklėjamojo poveikio priemonės vykdymo terminui, užtikrina sklandų vaiko įsitraukimą į ugdymo(</w:t>
      </w:r>
      <w:proofErr w:type="spellStart"/>
      <w:r>
        <w:rPr>
          <w:szCs w:val="24"/>
        </w:rPr>
        <w:t>si</w:t>
      </w:r>
      <w:proofErr w:type="spellEnd"/>
      <w:r>
        <w:rPr>
          <w:szCs w:val="24"/>
        </w:rPr>
        <w:t>) procesą ir organizuoja vaikui reikalingos mokymo(</w:t>
      </w:r>
      <w:proofErr w:type="spellStart"/>
      <w:r>
        <w:rPr>
          <w:szCs w:val="24"/>
        </w:rPr>
        <w:t>si</w:t>
      </w:r>
      <w:proofErr w:type="spellEnd"/>
      <w:r>
        <w:rPr>
          <w:szCs w:val="24"/>
        </w:rPr>
        <w:t>) / ugdymo(</w:t>
      </w:r>
      <w:proofErr w:type="spellStart"/>
      <w:r>
        <w:rPr>
          <w:szCs w:val="24"/>
        </w:rPr>
        <w:t>si</w:t>
      </w:r>
      <w:proofErr w:type="spellEnd"/>
      <w:r>
        <w:rPr>
          <w:szCs w:val="24"/>
        </w:rPr>
        <w:t>), švietimo ar kitos pagalbos teikimą;</w:t>
      </w:r>
    </w:p>
    <w:p w:rsidR="005B211A" w:rsidRDefault="007F4B4E">
      <w:pPr>
        <w:widowControl w:val="0"/>
        <w:tabs>
          <w:tab w:val="left" w:pos="1418"/>
          <w:tab w:val="left" w:pos="1560"/>
        </w:tabs>
        <w:ind w:firstLine="851"/>
        <w:jc w:val="both"/>
        <w:rPr>
          <w:szCs w:val="24"/>
        </w:rPr>
      </w:pPr>
      <w:r>
        <w:rPr>
          <w:szCs w:val="24"/>
        </w:rPr>
        <w:t>11.10. įvykus krizei Mokykloje, t. y. netikėtam ir/ar pavojingam</w:t>
      </w:r>
      <w:r>
        <w:rPr>
          <w:bCs/>
          <w:szCs w:val="24"/>
        </w:rPr>
        <w:t xml:space="preserve"> </w:t>
      </w:r>
      <w:r>
        <w:rPr>
          <w:szCs w:val="24"/>
        </w:rPr>
        <w:t>įvykiui, sutrikdančiam įprastą Mokyklos bendruomenės ar atskirų jos narių veiklą, emociškai sukrečiančiam visą ar didesnę Mokyklos bendruomenės dalį, organizuoja krizės valdymo priemones;</w:t>
      </w:r>
    </w:p>
    <w:p w:rsidR="005B211A" w:rsidRDefault="007F4B4E">
      <w:pPr>
        <w:widowControl w:val="0"/>
        <w:tabs>
          <w:tab w:val="left" w:pos="1418"/>
          <w:tab w:val="left" w:pos="1560"/>
        </w:tabs>
        <w:ind w:firstLine="851"/>
        <w:jc w:val="both"/>
        <w:rPr>
          <w:szCs w:val="24"/>
        </w:rPr>
      </w:pPr>
      <w:r>
        <w:rPr>
          <w:szCs w:val="24"/>
        </w:rPr>
        <w:t xml:space="preserve">11.11. bendradarbiauja su Mokyklos savivaldos institucijomis, savivaldybės administracijos Vaiko gerovės komisija, </w:t>
      </w:r>
      <w:proofErr w:type="spellStart"/>
      <w:r>
        <w:rPr>
          <w:szCs w:val="24"/>
        </w:rPr>
        <w:t>tarpinstitucinio</w:t>
      </w:r>
      <w:proofErr w:type="spellEnd"/>
      <w:r>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5B211A" w:rsidRDefault="007F4B4E">
      <w:pPr>
        <w:tabs>
          <w:tab w:val="left" w:pos="1418"/>
        </w:tabs>
        <w:snapToGrid w:val="0"/>
        <w:ind w:firstLine="851"/>
        <w:jc w:val="both"/>
      </w:pPr>
      <w:r>
        <w:rPr>
          <w:szCs w:val="24"/>
        </w:rPr>
        <w:t>11.12. atlieka Lietuvos Respublikos vaiko minimalios ir vidutinės priežiūros įstatyme nustatytas bei kitas su vaiko gerove susijusias funkcijas;</w:t>
      </w:r>
    </w:p>
    <w:p w:rsidR="005B211A" w:rsidRPr="00A4073A" w:rsidRDefault="007F4B4E" w:rsidP="00A4073A">
      <w:pPr>
        <w:overflowPunct w:val="0"/>
        <w:ind w:firstLine="851"/>
        <w:jc w:val="both"/>
        <w:textAlignment w:val="baseline"/>
        <w:rPr>
          <w:szCs w:val="24"/>
        </w:rPr>
      </w:pPr>
      <w:r>
        <w:t>11</w:t>
      </w:r>
      <w:r>
        <w:rPr>
          <w:vertAlign w:val="superscript"/>
        </w:rPr>
        <w:t>1</w:t>
      </w:r>
      <w:r>
        <w:t xml:space="preserve">. karantino, ekstremalios situacijos, ekstremalaus įvykio ar įvykio (ekstremali temperatūra, gaisras, potvynis, pūga ir kt.), keliančio pavojų mokinių sveikatai ir gyvybei, (toliau – ypatingos aplinkybės) laikotarpiu Komija funkcijas (išskyrus Aprašo 11.4 papunktyje nurodytą funkciją) gali vykdyti nuotoliniu būdu. Pasibaigus ypatingų aplinkybių laikotarpiui, prioritetas teikiamas Aprašo 11.4. papunktyje nurodytos funkcijos vykdymui. </w:t>
      </w:r>
    </w:p>
    <w:p w:rsidR="005B211A" w:rsidRDefault="007F4B4E">
      <w:pPr>
        <w:snapToGrid w:val="0"/>
        <w:ind w:firstLine="851"/>
        <w:rPr>
          <w:szCs w:val="24"/>
        </w:rPr>
      </w:pPr>
      <w:r>
        <w:rPr>
          <w:caps/>
          <w:szCs w:val="24"/>
        </w:rPr>
        <w:t>12</w:t>
      </w:r>
      <w:r>
        <w:rPr>
          <w:szCs w:val="24"/>
        </w:rPr>
        <w:t>. Komisija turi teisę:</w:t>
      </w:r>
    </w:p>
    <w:p w:rsidR="005B211A" w:rsidRDefault="007F4B4E">
      <w:pPr>
        <w:snapToGrid w:val="0"/>
        <w:ind w:firstLine="851"/>
        <w:jc w:val="both"/>
        <w:rPr>
          <w:szCs w:val="24"/>
        </w:rPr>
      </w:pPr>
      <w:r>
        <w:rPr>
          <w:szCs w:val="24"/>
        </w:rPr>
        <w:t>12.1. gauti iš Mokyklos darbuotojų, valstybės ir savivaldybės institucijų ar įstaigų informaciją, reikalingą Komisijos funkcijoms atlikti ir sprendimams priimti;</w:t>
      </w:r>
    </w:p>
    <w:p w:rsidR="005B211A" w:rsidRDefault="007F4B4E">
      <w:pPr>
        <w:snapToGrid w:val="0"/>
        <w:ind w:firstLine="851"/>
        <w:jc w:val="both"/>
        <w:rPr>
          <w:rFonts w:ascii="TimesLT" w:hAnsi="TimesLT"/>
          <w:b/>
          <w:caps/>
          <w:szCs w:val="24"/>
        </w:rPr>
      </w:pPr>
      <w:r>
        <w:rPr>
          <w:szCs w:val="24"/>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w:t>
      </w:r>
      <w:r w:rsidR="00A4073A">
        <w:rPr>
          <w:szCs w:val="24"/>
        </w:rPr>
        <w:t>grupių mokytojus/auklėtojus</w:t>
      </w:r>
      <w:r>
        <w:rPr>
          <w:szCs w:val="24"/>
        </w:rPr>
        <w:t xml:space="preserve">, vaikus, tėvus (globėjus, rūpintojus) ir kt.); </w:t>
      </w:r>
    </w:p>
    <w:p w:rsidR="005B211A" w:rsidRDefault="007F4B4E">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5B211A" w:rsidRDefault="005B211A">
      <w:pPr>
        <w:rPr>
          <w:b/>
          <w:bCs/>
          <w:szCs w:val="24"/>
        </w:rPr>
      </w:pPr>
    </w:p>
    <w:p w:rsidR="005B211A" w:rsidRDefault="007F4B4E">
      <w:pPr>
        <w:ind w:firstLine="737"/>
        <w:jc w:val="center"/>
        <w:rPr>
          <w:b/>
          <w:bCs/>
          <w:szCs w:val="24"/>
        </w:rPr>
      </w:pPr>
      <w:r>
        <w:rPr>
          <w:b/>
          <w:bCs/>
          <w:szCs w:val="24"/>
        </w:rPr>
        <w:t>IV SKYRIUS</w:t>
      </w:r>
    </w:p>
    <w:p w:rsidR="005B211A" w:rsidRDefault="007F4B4E">
      <w:pPr>
        <w:ind w:firstLine="799"/>
        <w:jc w:val="center"/>
        <w:rPr>
          <w:b/>
          <w:bCs/>
          <w:szCs w:val="24"/>
        </w:rPr>
      </w:pPr>
      <w:r>
        <w:rPr>
          <w:b/>
          <w:bCs/>
          <w:szCs w:val="24"/>
        </w:rPr>
        <w:t>KOMISIJOS DARBO ORGANIZAVIMAS IR SPRENDIMŲ PRIĖMIMAS</w:t>
      </w:r>
    </w:p>
    <w:p w:rsidR="005B211A" w:rsidRDefault="005B211A">
      <w:pPr>
        <w:ind w:firstLine="737"/>
        <w:rPr>
          <w:b/>
          <w:bCs/>
          <w:szCs w:val="24"/>
        </w:rPr>
      </w:pPr>
    </w:p>
    <w:p w:rsidR="005B211A" w:rsidRDefault="007F4B4E">
      <w:pPr>
        <w:ind w:firstLine="737"/>
        <w:jc w:val="both"/>
        <w:rPr>
          <w:szCs w:val="24"/>
        </w:rPr>
      </w:pPr>
      <w:r>
        <w:rPr>
          <w:szCs w:val="24"/>
        </w:rPr>
        <w:t>13. Komisija kasmet tvirtina veiklos planą, kuris yra integrali Mokyklos metinio veiklos plano dalis, nustatydama prioritetus, tikslus, įgyvendinimo priemones ir terminus, atsakingus asmenis. Už veiklos plano įgyvendinimą Komisija atsiskaito Mokyklos vadovui.</w:t>
      </w:r>
    </w:p>
    <w:p w:rsidR="005B211A" w:rsidRPr="006E2A93" w:rsidRDefault="007F4B4E" w:rsidP="006E2A93">
      <w:pPr>
        <w:overflowPunct w:val="0"/>
        <w:ind w:firstLine="720"/>
        <w:jc w:val="both"/>
        <w:textAlignment w:val="baseline"/>
        <w:rPr>
          <w:szCs w:val="24"/>
        </w:rPr>
      </w:pPr>
      <w:r>
        <w:t xml:space="preserve">14. Komisijos veiklos forma yra posėdžiai, pasitarimai, kurie gali vykti tiesioginiu ir (arba) nuotoliniu būdu, ir kitos veiklos formos, reikalingos Komisijos funkcijoms atlikti. </w:t>
      </w:r>
    </w:p>
    <w:p w:rsidR="005B211A" w:rsidRDefault="007F4B4E">
      <w:pPr>
        <w:ind w:firstLine="737"/>
        <w:jc w:val="both"/>
        <w:rPr>
          <w:szCs w:val="24"/>
        </w:rPr>
      </w:pPr>
      <w:r>
        <w:rPr>
          <w:szCs w:val="24"/>
        </w:rPr>
        <w:t>15. Komisijos posėdžius kviečia, jų vietą ir laiką nustato, jiems pirmininkauja Komisijos pirmininkas, o jo nesant – jo pavaduotojas arba kitas Mokyklos vadovo įgaliotas Komisijos narys.</w:t>
      </w:r>
    </w:p>
    <w:p w:rsidR="005B211A" w:rsidRDefault="007F4B4E">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5B211A" w:rsidRDefault="007F4B4E">
      <w:pPr>
        <w:overflowPunct w:val="0"/>
        <w:ind w:firstLine="720"/>
        <w:jc w:val="both"/>
        <w:textAlignment w:val="baseline"/>
        <w:rPr>
          <w:szCs w:val="24"/>
        </w:rPr>
      </w:pPr>
      <w:r>
        <w:lastRenderedPageBreak/>
        <w:t xml:space="preserve">17. Komisijos posėdžiai gali būti neprotokoluojami. Jei protokolas nerašomas, sprendimą pasirašo visi posėdyje dalyvavę Komisijos nariai. Komisija turi susitarti, kaip fiksuojami Komisijos sprendimai, jei posėdis vyksta nuotoliniu būdu. </w:t>
      </w:r>
    </w:p>
    <w:p w:rsidR="005B211A" w:rsidRDefault="007F4B4E">
      <w:pPr>
        <w:ind w:firstLine="737"/>
        <w:jc w:val="both"/>
        <w:rPr>
          <w:szCs w:val="24"/>
        </w:rPr>
      </w:pPr>
      <w:r>
        <w:rPr>
          <w:szCs w:val="24"/>
        </w:rPr>
        <w:t>18. Komisijos posėdžiai ir kitos veiklos formos organizuojamos vadovaujantis veiklos planu arba pagal poreikį.</w:t>
      </w:r>
    </w:p>
    <w:p w:rsidR="005B211A" w:rsidRDefault="007F4B4E">
      <w:pPr>
        <w:ind w:firstLine="709"/>
        <w:jc w:val="both"/>
        <w:rPr>
          <w:szCs w:val="24"/>
        </w:rPr>
      </w:pPr>
      <w:r>
        <w:rPr>
          <w:szCs w:val="24"/>
        </w:rPr>
        <w:t>19.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Pr>
          <w:color w:val="FF0000"/>
          <w:szCs w:val="24"/>
          <w:lang w:eastAsia="lt-LT"/>
        </w:rPr>
        <w:t xml:space="preserve"> </w:t>
      </w:r>
    </w:p>
    <w:p w:rsidR="005B211A" w:rsidRDefault="007F4B4E">
      <w:pPr>
        <w:ind w:firstLine="737"/>
        <w:jc w:val="both"/>
        <w:rPr>
          <w:szCs w:val="24"/>
        </w:rPr>
      </w:pPr>
      <w:r>
        <w:rPr>
          <w:szCs w:val="24"/>
        </w:rPr>
        <w:t>20. Komisijos pirmininkas:</w:t>
      </w:r>
    </w:p>
    <w:p w:rsidR="005B211A" w:rsidRDefault="007F4B4E">
      <w:pPr>
        <w:ind w:firstLine="737"/>
        <w:jc w:val="both"/>
        <w:rPr>
          <w:szCs w:val="24"/>
        </w:rPr>
      </w:pPr>
      <w:r>
        <w:rPr>
          <w:szCs w:val="24"/>
        </w:rPr>
        <w:t xml:space="preserve">20.1. vadovauja Komisijos darbui ir atsako už jam pavestų funkcijų atlikimą; </w:t>
      </w:r>
    </w:p>
    <w:p w:rsidR="005B211A" w:rsidRDefault="007F4B4E">
      <w:pPr>
        <w:ind w:firstLine="737"/>
        <w:jc w:val="both"/>
        <w:rPr>
          <w:szCs w:val="24"/>
        </w:rPr>
      </w:pPr>
      <w:r>
        <w:rPr>
          <w:szCs w:val="24"/>
        </w:rPr>
        <w:t xml:space="preserve">20.2. pasirašo Komisijos sprendimus, kitus su Komisijos veikla susijusius dokumentus; </w:t>
      </w:r>
    </w:p>
    <w:p w:rsidR="005B211A" w:rsidRDefault="007F4B4E">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5B211A" w:rsidRDefault="007F4B4E">
      <w:pPr>
        <w:ind w:firstLine="737"/>
        <w:jc w:val="both"/>
        <w:rPr>
          <w:szCs w:val="24"/>
        </w:rPr>
      </w:pPr>
      <w:r>
        <w:rPr>
          <w:szCs w:val="24"/>
        </w:rPr>
        <w:t>20.4. atstovauja Komisijai suinteresuotose institucijose svarstant vaiko gerovės klausimus arba paveda atstovauti kitam Komisijos nariui;</w:t>
      </w:r>
    </w:p>
    <w:p w:rsidR="005B211A" w:rsidRDefault="007F4B4E">
      <w:pPr>
        <w:ind w:firstLine="737"/>
        <w:jc w:val="both"/>
        <w:rPr>
          <w:szCs w:val="24"/>
        </w:rPr>
      </w:pPr>
      <w:r>
        <w:rPr>
          <w:szCs w:val="24"/>
        </w:rPr>
        <w:t>20.5. paveda Komisijos nariams pagal jų kompetenciją surinkti informaciją, būtiną svarstomam klausimui nagrinėti.</w:t>
      </w:r>
    </w:p>
    <w:p w:rsidR="005B211A" w:rsidRDefault="007F4B4E">
      <w:pPr>
        <w:ind w:firstLine="737"/>
        <w:jc w:val="both"/>
        <w:rPr>
          <w:szCs w:val="24"/>
        </w:rPr>
      </w:pPr>
      <w:r>
        <w:rPr>
          <w:szCs w:val="24"/>
        </w:rPr>
        <w:t xml:space="preserve">21. Komisijos sekretorius: </w:t>
      </w:r>
    </w:p>
    <w:p w:rsidR="005B211A" w:rsidRDefault="007F4B4E">
      <w:pPr>
        <w:ind w:firstLine="737"/>
        <w:jc w:val="both"/>
        <w:rPr>
          <w:szCs w:val="24"/>
        </w:rPr>
      </w:pPr>
      <w:r>
        <w:rPr>
          <w:szCs w:val="24"/>
        </w:rPr>
        <w:t>21.1. rengia Komisijos posėdžių medžiagą;</w:t>
      </w:r>
    </w:p>
    <w:p w:rsidR="005B211A" w:rsidRDefault="007F4B4E">
      <w:pPr>
        <w:ind w:firstLine="737"/>
        <w:jc w:val="both"/>
        <w:rPr>
          <w:szCs w:val="24"/>
        </w:rPr>
      </w:pPr>
      <w:r>
        <w:rPr>
          <w:szCs w:val="24"/>
        </w:rPr>
        <w:t>21.2. suderinęs su Komisijos pirmininku, organizuoja Komisijos posėdžius;</w:t>
      </w:r>
    </w:p>
    <w:p w:rsidR="005B211A" w:rsidRDefault="007F4B4E">
      <w:pPr>
        <w:ind w:firstLine="737"/>
        <w:jc w:val="both"/>
        <w:rPr>
          <w:szCs w:val="24"/>
        </w:rPr>
      </w:pPr>
      <w:r>
        <w:rPr>
          <w:szCs w:val="24"/>
        </w:rPr>
        <w:t xml:space="preserve">21.3. renka ir apibendrina gautą informaciją, kurios reikia Komisijos veiklai vykdyti; </w:t>
      </w:r>
    </w:p>
    <w:p w:rsidR="005B211A" w:rsidRDefault="007F4B4E">
      <w:pPr>
        <w:ind w:firstLine="737"/>
        <w:jc w:val="both"/>
        <w:rPr>
          <w:szCs w:val="24"/>
        </w:rPr>
      </w:pPr>
      <w:r>
        <w:rPr>
          <w:szCs w:val="24"/>
        </w:rPr>
        <w:t xml:space="preserve">21.4. tvarko kitus dokumentus, susijusius su Komisijos posėdžių organizavimu; </w:t>
      </w:r>
    </w:p>
    <w:p w:rsidR="005B211A" w:rsidRDefault="007F4B4E">
      <w:pPr>
        <w:ind w:firstLine="737"/>
        <w:jc w:val="both"/>
        <w:rPr>
          <w:szCs w:val="24"/>
        </w:rPr>
      </w:pPr>
      <w:r>
        <w:rPr>
          <w:szCs w:val="24"/>
        </w:rPr>
        <w:t>21.5. vykdo kitus Komisijos pirmininko pavedimus Komisijos posėdžio rengimo klausimais.</w:t>
      </w:r>
    </w:p>
    <w:p w:rsidR="005B211A" w:rsidRDefault="007F4B4E">
      <w:pPr>
        <w:ind w:firstLine="709"/>
        <w:jc w:val="both"/>
        <w:rPr>
          <w:szCs w:val="24"/>
          <w:lang w:eastAsia="lt-LT"/>
        </w:rPr>
      </w:pPr>
      <w:r>
        <w:rPr>
          <w:szCs w:val="24"/>
          <w:lang w:eastAsia="lt-LT"/>
        </w:rPr>
        <w:t>22. Komisijos narys:</w:t>
      </w:r>
    </w:p>
    <w:p w:rsidR="005B211A" w:rsidRDefault="007F4B4E">
      <w:pPr>
        <w:ind w:firstLine="709"/>
        <w:jc w:val="both"/>
        <w:rPr>
          <w:szCs w:val="24"/>
          <w:lang w:eastAsia="lt-LT"/>
        </w:rPr>
      </w:pPr>
      <w:r>
        <w:rPr>
          <w:szCs w:val="24"/>
          <w:lang w:eastAsia="lt-LT"/>
        </w:rPr>
        <w:t>22.1. renka, analizuoja medžiagą, pasirengia, dalyvauja Komisijos posėdžiuose ir teikia siūlymus suinteresuotiems asmenims dėl mokymo(</w:t>
      </w:r>
      <w:proofErr w:type="spellStart"/>
      <w:r>
        <w:rPr>
          <w:szCs w:val="24"/>
          <w:lang w:eastAsia="lt-LT"/>
        </w:rPr>
        <w:t>si</w:t>
      </w:r>
      <w:proofErr w:type="spellEnd"/>
      <w:r>
        <w:rPr>
          <w:szCs w:val="24"/>
          <w:lang w:eastAsia="lt-LT"/>
        </w:rPr>
        <w:t>) / ugdymo(</w:t>
      </w:r>
      <w:proofErr w:type="spellStart"/>
      <w:r>
        <w:rPr>
          <w:szCs w:val="24"/>
          <w:lang w:eastAsia="lt-LT"/>
        </w:rPr>
        <w:t>si</w:t>
      </w:r>
      <w:proofErr w:type="spellEnd"/>
      <w:r>
        <w:rPr>
          <w:szCs w:val="24"/>
          <w:lang w:eastAsia="lt-LT"/>
        </w:rPr>
        <w:t>) ar švietimo pagalbos teikimo, kitais su vaiko gerovės užtikrinimu Mokykloje susijusiais klausimais;</w:t>
      </w:r>
    </w:p>
    <w:p w:rsidR="005B211A" w:rsidRDefault="007F4B4E">
      <w:pPr>
        <w:ind w:firstLine="709"/>
        <w:jc w:val="both"/>
        <w:rPr>
          <w:szCs w:val="24"/>
          <w:lang w:eastAsia="lt-LT"/>
        </w:rPr>
      </w:pPr>
      <w:r>
        <w:rPr>
          <w:szCs w:val="24"/>
          <w:lang w:eastAsia="lt-LT"/>
        </w:rPr>
        <w:t>22.2. įgyvendina veiklos plane jam pavestas priemones ir už jas atsiskaito Komisijai ne rečiau kaip 2 kartus per metus;</w:t>
      </w:r>
    </w:p>
    <w:p w:rsidR="005B211A" w:rsidRDefault="007F4B4E">
      <w:pPr>
        <w:ind w:firstLine="709"/>
        <w:jc w:val="both"/>
        <w:rPr>
          <w:szCs w:val="24"/>
          <w:lang w:eastAsia="lt-LT"/>
        </w:rPr>
      </w:pPr>
      <w:r>
        <w:rPr>
          <w:szCs w:val="24"/>
          <w:lang w:eastAsia="lt-LT"/>
        </w:rPr>
        <w:t>22.3. pristato Komisijai Aprašo 19 punkte numatytos koordinuojamos veiklos situaciją ne rečiau kaip 2 kartus per metus;</w:t>
      </w:r>
    </w:p>
    <w:p w:rsidR="005B211A" w:rsidRDefault="007F4B4E">
      <w:pPr>
        <w:ind w:firstLine="709"/>
        <w:jc w:val="both"/>
        <w:rPr>
          <w:szCs w:val="24"/>
          <w:lang w:eastAsia="lt-LT"/>
        </w:rPr>
      </w:pPr>
      <w:r>
        <w:rPr>
          <w:szCs w:val="24"/>
          <w:lang w:eastAsia="lt-LT"/>
        </w:rPr>
        <w:t>22.4. vykdo kitus Komisijos pirmininko pavedimus, susijusius su Komisijos funkcijų atlikimu.</w:t>
      </w:r>
    </w:p>
    <w:p w:rsidR="005B211A" w:rsidRDefault="007F4B4E">
      <w:pPr>
        <w:ind w:firstLine="737"/>
        <w:jc w:val="both"/>
        <w:rPr>
          <w:szCs w:val="24"/>
        </w:rPr>
      </w:pPr>
      <w:r>
        <w:rPr>
          <w:szCs w:val="24"/>
        </w:rPr>
        <w:t>23. Svarstant konkretaus vaiko atvejį:</w:t>
      </w:r>
    </w:p>
    <w:p w:rsidR="005B211A" w:rsidRDefault="007F4B4E">
      <w:pPr>
        <w:ind w:firstLine="737"/>
        <w:jc w:val="both"/>
        <w:rPr>
          <w:szCs w:val="24"/>
        </w:rPr>
      </w:pPr>
      <w:r>
        <w:rPr>
          <w:szCs w:val="24"/>
        </w:rPr>
        <w:t>23.1. į Komisijos posėdį ar pasitarimą kviečiami vaiko tėvai (globėjai, rūpintojai) ir (ar) vaikas;</w:t>
      </w:r>
    </w:p>
    <w:p w:rsidR="005B211A" w:rsidRDefault="007F4B4E">
      <w:pPr>
        <w:ind w:firstLine="737"/>
        <w:jc w:val="both"/>
        <w:rPr>
          <w:szCs w:val="24"/>
        </w:rPr>
      </w:pPr>
      <w:r>
        <w:rPr>
          <w:szCs w:val="24"/>
        </w:rPr>
        <w:t>23.2. Komisijos pirmininko sprendimu gali būti kviečiami kiti suinteresuoti asmenys ar institucijų atstovai;</w:t>
      </w:r>
    </w:p>
    <w:p w:rsidR="005B211A" w:rsidRDefault="007F4B4E">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5B211A" w:rsidRDefault="007F4B4E">
      <w:pPr>
        <w:ind w:firstLine="737"/>
        <w:jc w:val="both"/>
        <w:rPr>
          <w:szCs w:val="24"/>
        </w:rPr>
      </w:pPr>
      <w:r>
        <w:rPr>
          <w:szCs w:val="24"/>
        </w:rPr>
        <w:t>23.4. Komisijai priėmus sprendimą dėl mokymo(</w:t>
      </w:r>
      <w:proofErr w:type="spellStart"/>
      <w:r>
        <w:rPr>
          <w:szCs w:val="24"/>
        </w:rPr>
        <w:t>si</w:t>
      </w:r>
      <w:proofErr w:type="spellEnd"/>
      <w:r>
        <w:rPr>
          <w:szCs w:val="24"/>
        </w:rPr>
        <w:t>) / ugdymo(</w:t>
      </w:r>
      <w:proofErr w:type="spellStart"/>
      <w:r>
        <w:rPr>
          <w:szCs w:val="24"/>
        </w:rPr>
        <w:t>si</w:t>
      </w:r>
      <w:proofErr w:type="spellEnd"/>
      <w:r>
        <w:rPr>
          <w:szCs w:val="24"/>
        </w:rPr>
        <w:t>)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5B211A" w:rsidRDefault="007F4B4E">
      <w:pPr>
        <w:ind w:firstLine="737"/>
        <w:jc w:val="both"/>
        <w:rPr>
          <w:caps/>
          <w:szCs w:val="24"/>
        </w:rPr>
      </w:pPr>
      <w:r>
        <w:rPr>
          <w:szCs w:val="24"/>
        </w:rPr>
        <w:t>23.5. mokymo(</w:t>
      </w:r>
      <w:proofErr w:type="spellStart"/>
      <w:r>
        <w:rPr>
          <w:szCs w:val="24"/>
        </w:rPr>
        <w:t>si</w:t>
      </w:r>
      <w:proofErr w:type="spellEnd"/>
      <w:r>
        <w:rPr>
          <w:szCs w:val="24"/>
        </w:rPr>
        <w:t>) / ugdymo(</w:t>
      </w:r>
      <w:proofErr w:type="spellStart"/>
      <w:r>
        <w:rPr>
          <w:szCs w:val="24"/>
        </w:rPr>
        <w:t>si</w:t>
      </w:r>
      <w:proofErr w:type="spellEnd"/>
      <w:r>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5B211A" w:rsidRDefault="007F4B4E">
      <w:pPr>
        <w:ind w:firstLine="737"/>
        <w:jc w:val="both"/>
        <w:rPr>
          <w:szCs w:val="24"/>
        </w:rPr>
      </w:pPr>
      <w:r>
        <w:rPr>
          <w:szCs w:val="24"/>
        </w:rPr>
        <w:lastRenderedPageBreak/>
        <w:t>24. Planuodama prevencijos ir intervencijos priemones, koordinuodama jų įgyvendinimą ir  veiksmingumo vertinimą Mokykloje bei rūpindamasi pozityvaus Mokyklos mikroklimato kūrimu, Komisija:</w:t>
      </w:r>
    </w:p>
    <w:p w:rsidR="005B211A" w:rsidRDefault="007F4B4E">
      <w:pPr>
        <w:ind w:firstLine="737"/>
        <w:jc w:val="both"/>
        <w:rPr>
          <w:szCs w:val="24"/>
        </w:rPr>
      </w:pPr>
      <w:r>
        <w:rPr>
          <w:szCs w:val="24"/>
        </w:rPr>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5B211A" w:rsidRDefault="007F4B4E">
      <w:pPr>
        <w:overflowPunct w:val="0"/>
        <w:ind w:firstLine="720"/>
        <w:jc w:val="both"/>
        <w:textAlignment w:val="baseline"/>
        <w:rPr>
          <w:szCs w:val="24"/>
        </w:rPr>
      </w:pPr>
      <w:r>
        <w:rPr>
          <w:color w:val="000000"/>
          <w:szCs w:val="24"/>
          <w:shd w:val="clear" w:color="auto" w:fill="FFFFFF"/>
        </w:rPr>
        <w:t>24.2.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mokslo ir</w:t>
      </w:r>
      <w:r>
        <w:rPr>
          <w:b/>
          <w:color w:val="000000"/>
          <w:szCs w:val="24"/>
          <w:shd w:val="clear" w:color="auto" w:fill="FFFFFF"/>
        </w:rPr>
        <w:t xml:space="preserve"> </w:t>
      </w:r>
      <w:r>
        <w:rPr>
          <w:color w:val="000000"/>
          <w:szCs w:val="24"/>
          <w:shd w:val="clear" w:color="auto" w:fill="FFFFFF"/>
        </w:rPr>
        <w:t>sporto ministro patvirtintų Smurto prevencijos įgyvendinimo mokyklose rekomendacijų vykdymo, prireikus, dėl naujų prevencijos programų pasirinkimo ar jų keitimo kitomis;</w:t>
      </w:r>
    </w:p>
    <w:p w:rsidR="005B211A" w:rsidRDefault="007F4B4E">
      <w:pPr>
        <w:ind w:firstLine="737"/>
        <w:jc w:val="both"/>
        <w:rPr>
          <w:szCs w:val="24"/>
        </w:rPr>
      </w:pPr>
      <w:r>
        <w:rPr>
          <w:szCs w:val="24"/>
        </w:rP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5B211A" w:rsidRDefault="007F4B4E">
      <w:pPr>
        <w:tabs>
          <w:tab w:val="left" w:pos="1276"/>
        </w:tabs>
        <w:ind w:firstLine="737"/>
        <w:jc w:val="both"/>
        <w:rPr>
          <w:szCs w:val="24"/>
        </w:rPr>
      </w:pPr>
      <w:r>
        <w:rPr>
          <w:szCs w:val="24"/>
        </w:rPr>
        <w:t>24.4. analizuoja Mokyklos vidaus dokumentų turinį saugios ir ugdymui(</w:t>
      </w:r>
      <w:proofErr w:type="spellStart"/>
      <w:r>
        <w:rPr>
          <w:szCs w:val="24"/>
        </w:rPr>
        <w:t>si</w:t>
      </w:r>
      <w:proofErr w:type="spellEnd"/>
      <w:r>
        <w:rPr>
          <w:szCs w:val="24"/>
        </w:rPr>
        <w:t>) palankios aplinkos ar kitais su vaiko gerove susijusiais aspektais, teikia siūlymus Mokyklos vadovui dėl jų tobulinimo.</w:t>
      </w:r>
    </w:p>
    <w:p w:rsidR="005B211A" w:rsidRDefault="007F4B4E">
      <w:pPr>
        <w:ind w:firstLine="737"/>
        <w:jc w:val="both"/>
        <w:rPr>
          <w:szCs w:val="24"/>
        </w:rPr>
      </w:pPr>
      <w:r>
        <w:rPr>
          <w:szCs w:val="24"/>
        </w:rPr>
        <w:t>25. Įvykus krizei Mokykloje, Komisija:</w:t>
      </w:r>
    </w:p>
    <w:p w:rsidR="005B211A" w:rsidRDefault="007F4B4E">
      <w:pPr>
        <w:suppressAutoHyphens/>
        <w:ind w:firstLine="737"/>
        <w:jc w:val="both"/>
        <w:rPr>
          <w:szCs w:val="24"/>
          <w:lang w:eastAsia="ar-SA"/>
        </w:rPr>
      </w:pPr>
      <w:r>
        <w:rPr>
          <w:szCs w:val="24"/>
          <w:lang w:eastAsia="ar-SA"/>
        </w:rPr>
        <w:t>25.1. įvertina krizės aplinkybes ir numato krizės valdymo veiksmus;</w:t>
      </w:r>
    </w:p>
    <w:p w:rsidR="005B211A" w:rsidRDefault="007F4B4E">
      <w:pPr>
        <w:suppressAutoHyphens/>
        <w:ind w:firstLine="737"/>
        <w:jc w:val="both"/>
        <w:rPr>
          <w:szCs w:val="24"/>
          <w:lang w:eastAsia="ar-SA"/>
        </w:rPr>
      </w:pPr>
      <w:r>
        <w:rPr>
          <w:szCs w:val="24"/>
          <w:lang w:eastAsia="ar-SA"/>
        </w:rPr>
        <w:t>25.2. parengia informaciją apie krizę Mokyklos bendruomenei ir (ar) žiniasklaidai;</w:t>
      </w:r>
    </w:p>
    <w:p w:rsidR="005B211A" w:rsidRDefault="007F4B4E">
      <w:pPr>
        <w:suppressAutoHyphens/>
        <w:ind w:firstLine="737"/>
        <w:jc w:val="both"/>
        <w:rPr>
          <w:szCs w:val="24"/>
          <w:lang w:eastAsia="ar-SA"/>
        </w:rPr>
      </w:pPr>
      <w:r>
        <w:rPr>
          <w:szCs w:val="24"/>
          <w:lang w:eastAsia="ar-SA"/>
        </w:rPr>
        <w:t>25.3. apie situaciją informuoja Mokyklos bendruomenę, Mokyklos savininko teises ir pareigas įgyvendinančią instituciją, dalyvių susirinkimą (savininką), prireikus – teritorinę policijos įstaigą, vaiko teisių apsaugą užtikrinančią instituciją savivaldybėje;</w:t>
      </w:r>
    </w:p>
    <w:p w:rsidR="005B211A" w:rsidRDefault="007F4B4E">
      <w:pPr>
        <w:ind w:firstLine="737"/>
        <w:jc w:val="both"/>
        <w:rPr>
          <w:szCs w:val="24"/>
        </w:rPr>
      </w:pPr>
      <w:r>
        <w:rPr>
          <w:szCs w:val="24"/>
        </w:rPr>
        <w:t>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tarnybos krizių valdymo komandą, kitas įstaigas, galinčias suteikti reikiamą pagalbą.</w:t>
      </w:r>
    </w:p>
    <w:p w:rsidR="005B211A" w:rsidRDefault="005B211A">
      <w:pPr>
        <w:ind w:firstLine="737"/>
        <w:jc w:val="both"/>
        <w:rPr>
          <w:szCs w:val="24"/>
        </w:rPr>
      </w:pPr>
    </w:p>
    <w:p w:rsidR="005B211A" w:rsidRDefault="007F4B4E">
      <w:pPr>
        <w:jc w:val="center"/>
        <w:rPr>
          <w:b/>
          <w:szCs w:val="24"/>
        </w:rPr>
      </w:pPr>
      <w:r>
        <w:rPr>
          <w:b/>
          <w:szCs w:val="24"/>
        </w:rPr>
        <w:t>V SKYRIUS</w:t>
      </w:r>
    </w:p>
    <w:p w:rsidR="005B211A" w:rsidRDefault="007F4B4E">
      <w:pPr>
        <w:jc w:val="center"/>
        <w:rPr>
          <w:b/>
          <w:szCs w:val="24"/>
        </w:rPr>
      </w:pPr>
      <w:r>
        <w:rPr>
          <w:b/>
          <w:szCs w:val="24"/>
        </w:rPr>
        <w:t>BAIGIAMOSIOS NUOSTATOS</w:t>
      </w:r>
    </w:p>
    <w:p w:rsidR="005B211A" w:rsidRDefault="005B211A">
      <w:pPr>
        <w:ind w:firstLine="737"/>
        <w:rPr>
          <w:b/>
          <w:szCs w:val="24"/>
        </w:rPr>
      </w:pPr>
    </w:p>
    <w:p w:rsidR="005B211A" w:rsidRDefault="007F4B4E">
      <w:pPr>
        <w:ind w:firstLine="737"/>
        <w:rPr>
          <w:szCs w:val="24"/>
        </w:rPr>
      </w:pPr>
      <w:r>
        <w:rPr>
          <w:szCs w:val="24"/>
        </w:rPr>
        <w:t>26. Komisijos veiklą techniškai aptarnauja Mokykla.</w:t>
      </w:r>
    </w:p>
    <w:p w:rsidR="005B211A" w:rsidRDefault="007F4B4E">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rsidR="005B211A" w:rsidRDefault="007F4B4E">
      <w:pPr>
        <w:ind w:firstLine="737"/>
        <w:jc w:val="both"/>
        <w:rPr>
          <w:szCs w:val="24"/>
        </w:rPr>
      </w:pPr>
      <w:r>
        <w:rPr>
          <w:szCs w:val="24"/>
        </w:rPr>
        <w:t>28. Komisijos veiklos dokumentai (susirašinėjimo medžiaga, kiti dokumentai) saugomi ir tvarkomi Mokykloje Lietuvos Respublikos dokumentų ir archyvų įstatymo nustatyta tvarka.</w:t>
      </w:r>
    </w:p>
    <w:p w:rsidR="005B211A" w:rsidRPr="006E5EF5" w:rsidRDefault="005B211A" w:rsidP="006E5EF5">
      <w:pPr>
        <w:ind w:right="150" w:firstLine="426"/>
      </w:pPr>
    </w:p>
    <w:sectPr w:rsidR="005B211A" w:rsidRPr="006E5EF5">
      <w:headerReference w:type="first" r:id="rId6"/>
      <w:pgSz w:w="11907" w:h="16840" w:code="9"/>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11E" w:rsidRDefault="0021211E">
      <w:r>
        <w:separator/>
      </w:r>
    </w:p>
  </w:endnote>
  <w:endnote w:type="continuationSeparator" w:id="0">
    <w:p w:rsidR="0021211E" w:rsidRDefault="0021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11E" w:rsidRDefault="0021211E">
      <w:r>
        <w:separator/>
      </w:r>
    </w:p>
  </w:footnote>
  <w:footnote w:type="continuationSeparator" w:id="0">
    <w:p w:rsidR="0021211E" w:rsidRDefault="00212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11A" w:rsidRDefault="005B211A">
    <w:pPr>
      <w:pStyle w:val="Antrats"/>
      <w:jc w:val="center"/>
    </w:pPr>
  </w:p>
  <w:p w:rsidR="005B211A" w:rsidRDefault="005B211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89"/>
    <w:rsid w:val="00080CF0"/>
    <w:rsid w:val="000C59F3"/>
    <w:rsid w:val="001D6650"/>
    <w:rsid w:val="0021211E"/>
    <w:rsid w:val="005B211A"/>
    <w:rsid w:val="006E2A93"/>
    <w:rsid w:val="006E5EF5"/>
    <w:rsid w:val="007F4B4E"/>
    <w:rsid w:val="008F3727"/>
    <w:rsid w:val="008F592A"/>
    <w:rsid w:val="00A4073A"/>
    <w:rsid w:val="00CF2988"/>
    <w:rsid w:val="00D46650"/>
    <w:rsid w:val="00E74389"/>
    <w:rsid w:val="00F9628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0874"/>
  <w15:docId w15:val="{2C10C337-62D1-429F-A015-5E0921F6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10943</Words>
  <Characters>6238</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17147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User</cp:lastModifiedBy>
  <cp:revision>4</cp:revision>
  <dcterms:created xsi:type="dcterms:W3CDTF">2021-11-29T12:48:00Z</dcterms:created>
  <dcterms:modified xsi:type="dcterms:W3CDTF">2021-11-30T12:31:00Z</dcterms:modified>
</cp:coreProperties>
</file>